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6E65" w14:textId="77777777" w:rsidR="00C31322" w:rsidRPr="00C64313" w:rsidRDefault="00C31322" w:rsidP="00C31322">
      <w:pPr>
        <w:shd w:val="clear" w:color="auto" w:fill="FFFFFF"/>
        <w:spacing w:after="0" w:line="240" w:lineRule="auto"/>
        <w:ind w:left="284" w:hanging="284"/>
        <w:jc w:val="center"/>
        <w:rPr>
          <w:rFonts w:ascii="Times New Roman" w:eastAsia="Times New Roman" w:hAnsi="Times New Roman" w:cs="Times New Roman"/>
          <w:color w:val="000000"/>
          <w:sz w:val="28"/>
          <w:szCs w:val="28"/>
          <w:lang w:eastAsia="ru-RU"/>
        </w:rPr>
      </w:pPr>
      <w:r w:rsidRPr="00C64313">
        <w:rPr>
          <w:rFonts w:ascii="Times New Roman" w:eastAsia="Times New Roman" w:hAnsi="Times New Roman" w:cs="Times New Roman"/>
          <w:b/>
          <w:bCs/>
          <w:color w:val="0070C0"/>
          <w:sz w:val="28"/>
          <w:szCs w:val="28"/>
          <w:lang w:eastAsia="ru-RU"/>
        </w:rPr>
        <w:t>Что нужно знать родителям про безопасный Интернет</w:t>
      </w:r>
    </w:p>
    <w:p w14:paraId="46CBFB99" w14:textId="77777777" w:rsidR="00C31322" w:rsidRPr="00C64313" w:rsidRDefault="00C31322" w:rsidP="00C31322">
      <w:pPr>
        <w:shd w:val="clear" w:color="auto" w:fill="FFFFFF"/>
        <w:spacing w:after="0" w:line="240" w:lineRule="auto"/>
        <w:ind w:left="284" w:hanging="284"/>
        <w:jc w:val="both"/>
        <w:rPr>
          <w:rFonts w:ascii="Times New Roman" w:eastAsia="Times New Roman" w:hAnsi="Times New Roman" w:cs="Times New Roman"/>
          <w:i/>
          <w:iCs/>
          <w:color w:val="000000"/>
          <w:sz w:val="24"/>
          <w:szCs w:val="24"/>
          <w:lang w:eastAsia="ru-RU"/>
        </w:rPr>
      </w:pPr>
    </w:p>
    <w:p w14:paraId="1A7FED6F" w14:textId="146C262A" w:rsidR="00C31322" w:rsidRPr="00C64313" w:rsidRDefault="00C31322" w:rsidP="00C31322">
      <w:pPr>
        <w:shd w:val="clear" w:color="auto" w:fill="FFFFFF"/>
        <w:spacing w:after="0" w:line="240" w:lineRule="auto"/>
        <w:ind w:left="284" w:hanging="284"/>
        <w:jc w:val="center"/>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i/>
          <w:iCs/>
          <w:color w:val="000000"/>
          <w:sz w:val="24"/>
          <w:szCs w:val="24"/>
          <w:lang w:eastAsia="ru-RU"/>
        </w:rPr>
        <w:t>Для того чтобы обезопасить свою семью от опасностей Интернета, соблюдайте следующие общие правила его использования:</w:t>
      </w:r>
    </w:p>
    <w:p w14:paraId="38C46E6D" w14:textId="77777777" w:rsidR="00C31322" w:rsidRPr="00C64313" w:rsidRDefault="00C31322" w:rsidP="00C31322">
      <w:pPr>
        <w:shd w:val="clear" w:color="auto" w:fill="FFFFFF"/>
        <w:spacing w:after="0" w:line="240" w:lineRule="auto"/>
        <w:ind w:left="284" w:hanging="284"/>
        <w:jc w:val="center"/>
        <w:rPr>
          <w:rFonts w:ascii="Times New Roman" w:eastAsia="Times New Roman" w:hAnsi="Times New Roman" w:cs="Times New Roman"/>
          <w:color w:val="000000"/>
          <w:sz w:val="24"/>
          <w:szCs w:val="24"/>
          <w:lang w:eastAsia="ru-RU"/>
        </w:rPr>
      </w:pPr>
    </w:p>
    <w:p w14:paraId="62CD20CA" w14:textId="77777777" w:rsidR="00C31322" w:rsidRPr="00C64313" w:rsidRDefault="00C31322" w:rsidP="00C31322">
      <w:pPr>
        <w:numPr>
          <w:ilvl w:val="0"/>
          <w:numId w:val="18"/>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Интересуйтесь, какими чатами и досками      объявлений пользуются подростки. Поощряйте использование моделируемых чатов        и настаивайте, чтобы они не общались с кем-то в приватном режиме. Помогайте им решить возникшие проблемы.</w:t>
      </w:r>
    </w:p>
    <w:p w14:paraId="726FD360" w14:textId="77777777" w:rsidR="00C31322" w:rsidRPr="00C64313" w:rsidRDefault="00C31322" w:rsidP="00C31322">
      <w:pPr>
        <w:numPr>
          <w:ilvl w:val="0"/>
          <w:numId w:val="18"/>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Убедитесь, что подростки советуются с вами перед покупкой или продажей чего-либо в Интернете.</w:t>
      </w:r>
    </w:p>
    <w:p w14:paraId="470CFC97" w14:textId="77777777" w:rsidR="00C31322" w:rsidRPr="00C64313" w:rsidRDefault="00C31322" w:rsidP="00C31322">
      <w:pPr>
        <w:numPr>
          <w:ilvl w:val="0"/>
          <w:numId w:val="18"/>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Обсудите с подростками азартные сетевые игры и связанный с ними риск. Напомните, что детям нельзя в них играть.</w:t>
      </w:r>
    </w:p>
    <w:p w14:paraId="58430A4A" w14:textId="77777777" w:rsidR="00C31322" w:rsidRPr="00C64313" w:rsidRDefault="00C31322" w:rsidP="00C31322">
      <w:pPr>
        <w:numPr>
          <w:ilvl w:val="0"/>
          <w:numId w:val="18"/>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Поддерживайте уровень безопасности вашего компьютера на должном уровне. Если ваш ребенок лучше вас разбирается в программном обеспечении, то почему бы не поручить ему заботу о безопасности ваших семейных компьютеров? Можно ввести награду «За защиту семьи от Интернет-напасти».</w:t>
      </w:r>
    </w:p>
    <w:p w14:paraId="1EEEA621" w14:textId="77777777" w:rsidR="00C31322" w:rsidRPr="00C64313" w:rsidRDefault="00C31322" w:rsidP="00C31322">
      <w:pPr>
        <w:numPr>
          <w:ilvl w:val="0"/>
          <w:numId w:val="18"/>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 Если ваши дети пишут блоги, убедитесь в том, что они не рассказывают слишком много о себе.</w:t>
      </w:r>
      <w:r w:rsidRPr="00C64313">
        <w:rPr>
          <w:rFonts w:ascii="Helvetica Neue" w:eastAsia="Times New Roman" w:hAnsi="Helvetica Neue" w:cs="Times New Roman"/>
          <w:color w:val="000000"/>
          <w:sz w:val="24"/>
          <w:szCs w:val="24"/>
          <w:lang w:eastAsia="ru-RU"/>
        </w:rPr>
        <w:t> </w:t>
      </w:r>
      <w:r w:rsidRPr="00C64313">
        <w:rPr>
          <w:rFonts w:ascii="Times New Roman" w:eastAsia="Times New Roman" w:hAnsi="Times New Roman" w:cs="Times New Roman"/>
          <w:color w:val="000000"/>
          <w:sz w:val="24"/>
          <w:szCs w:val="24"/>
          <w:lang w:eastAsia="ru-RU"/>
        </w:rPr>
        <w:t>Проведите оценку службы блогов и выясните, обеспечивает ли она возможность написания личных блогов, защищенных с помощью паролей. Сохраните интернет-адрес блога вашего ребенка и регулярно проверяйте его.</w:t>
      </w:r>
    </w:p>
    <w:p w14:paraId="44681362" w14:textId="1400CB17" w:rsidR="00C31322" w:rsidRPr="00C64313" w:rsidRDefault="00C31322" w:rsidP="00C31322">
      <w:pPr>
        <w:numPr>
          <w:ilvl w:val="0"/>
          <w:numId w:val="19"/>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Просматривайте другие блоги, отыскивая положительные примеры для подражания для ваших детей. Создайте при участии детей свод домашних правил пользования Интернетом и требуйте его неукоснительного соблюдения. Изменяйте его в соответствии с возрастом и запросами детей.</w:t>
      </w:r>
    </w:p>
    <w:p w14:paraId="67BC76CF" w14:textId="7D7BDCCF" w:rsidR="00C31322" w:rsidRPr="00C64313" w:rsidRDefault="00C31322" w:rsidP="00C31322">
      <w:pPr>
        <w:numPr>
          <w:ilvl w:val="0"/>
          <w:numId w:val="19"/>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Требуйте от детей никогда не выдавать личную информацию в Интернете, в том числе фамилию, имя, домашний адрес, номера телефонов, номер школы, адрес электронной почты, фамилии друзей или родственников, дату рождения, фотографии.  Напоминайте, чем это может обернуться. Используйте нейтральное экранное        имя, не выдающее никаких личных сведений.</w:t>
      </w:r>
    </w:p>
    <w:p w14:paraId="4426C5BB" w14:textId="77777777" w:rsidR="00C31322" w:rsidRPr="00C64313" w:rsidRDefault="00C31322" w:rsidP="00C31322">
      <w:pPr>
        <w:numPr>
          <w:ilvl w:val="0"/>
          <w:numId w:val="19"/>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Возьмите за правило знакомиться с сайтами, которые посещают ваши дети. Убедитесь, что они не посещают сайты с оскорбительным содержанием, не публикуют личную информацию или свои фотографии.</w:t>
      </w:r>
    </w:p>
    <w:p w14:paraId="1E7C6B4E" w14:textId="13D2FEE4" w:rsidR="00C31322" w:rsidRPr="00C64313" w:rsidRDefault="00C31322" w:rsidP="00C31322">
      <w:pPr>
        <w:numPr>
          <w:ilvl w:val="0"/>
          <w:numId w:val="19"/>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Настаивайте на том, чтобы подростки ставили вас в известность, если кто-либо в Интернете угрожает им. Никогда не разрешайте детям личные встречи со знакомыми по Интернету без контроля со стороны взрослых.</w:t>
      </w:r>
    </w:p>
    <w:p w14:paraId="262D570B" w14:textId="4B0B75EF" w:rsidR="00C31322" w:rsidRPr="00C64313" w:rsidRDefault="00C31322" w:rsidP="00C31322">
      <w:pPr>
        <w:numPr>
          <w:ilvl w:val="0"/>
          <w:numId w:val="19"/>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Помогите защититься от спама.  Научите подростков не отвечать на нежелательные письма. Используйте фильтры электронной почты для блокирования нежелательных сообщений.</w:t>
      </w:r>
    </w:p>
    <w:p w14:paraId="34711451" w14:textId="77777777" w:rsidR="00C31322" w:rsidRPr="00C64313" w:rsidRDefault="00C31322" w:rsidP="00C31322">
      <w:pPr>
        <w:numPr>
          <w:ilvl w:val="0"/>
          <w:numId w:val="19"/>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Объясните, что незаконное копирование чужой работы - музыки, компьютерных игр        и других программ – является кражей.</w:t>
      </w:r>
    </w:p>
    <w:p w14:paraId="712540AA" w14:textId="77777777" w:rsidR="00C31322" w:rsidRPr="00C64313" w:rsidRDefault="00C31322" w:rsidP="00C31322">
      <w:pPr>
        <w:numPr>
          <w:ilvl w:val="0"/>
          <w:numId w:val="19"/>
        </w:numPr>
        <w:shd w:val="clear" w:color="auto" w:fill="FFFFFF"/>
        <w:spacing w:before="28" w:after="28" w:line="240" w:lineRule="auto"/>
        <w:ind w:left="360"/>
        <w:jc w:val="both"/>
        <w:rPr>
          <w:rFonts w:ascii="Times New Roman" w:eastAsia="Times New Roman" w:hAnsi="Times New Roman" w:cs="Times New Roman"/>
          <w:color w:val="000000"/>
          <w:sz w:val="24"/>
          <w:szCs w:val="24"/>
          <w:lang w:eastAsia="ru-RU"/>
        </w:rPr>
      </w:pPr>
      <w:r w:rsidRPr="00C64313">
        <w:rPr>
          <w:rFonts w:ascii="Times New Roman" w:eastAsia="Times New Roman" w:hAnsi="Times New Roman" w:cs="Times New Roman"/>
          <w:color w:val="000000"/>
          <w:sz w:val="24"/>
          <w:szCs w:val="24"/>
          <w:lang w:eastAsia="ru-RU"/>
        </w:rPr>
        <w:t>Расскажите детям об ответственном, достойном поведении в Интернете. Ребята ни в коем случае не должны         использовать Сеть для хулиганства, распространения сплетен или угроз другим людям.</w:t>
      </w:r>
    </w:p>
    <w:p w14:paraId="3D2EA069" w14:textId="77777777" w:rsidR="00C31322" w:rsidRPr="00C64313"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4"/>
          <w:szCs w:val="24"/>
          <w:u w:val="single"/>
          <w:lang w:eastAsia="ru-RU"/>
        </w:rPr>
      </w:pPr>
    </w:p>
    <w:p w14:paraId="40CCB04A" w14:textId="77777777" w:rsidR="00C31322" w:rsidRPr="00C64313"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4"/>
          <w:szCs w:val="24"/>
          <w:u w:val="single"/>
          <w:lang w:eastAsia="ru-RU"/>
        </w:rPr>
      </w:pPr>
    </w:p>
    <w:p w14:paraId="0793E00D" w14:textId="77777777" w:rsidR="00C31322" w:rsidRPr="00C64313"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4"/>
          <w:szCs w:val="24"/>
          <w:u w:val="single"/>
          <w:lang w:eastAsia="ru-RU"/>
        </w:rPr>
      </w:pPr>
    </w:p>
    <w:p w14:paraId="4F070C0B" w14:textId="77777777" w:rsidR="00C31322" w:rsidRPr="00C64313"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4"/>
          <w:szCs w:val="24"/>
          <w:u w:val="single"/>
          <w:lang w:eastAsia="ru-RU"/>
        </w:rPr>
      </w:pPr>
    </w:p>
    <w:p w14:paraId="5C65DA1C" w14:textId="77777777" w:rsidR="00C31322"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8"/>
          <w:u w:val="single"/>
          <w:lang w:eastAsia="ru-RU"/>
        </w:rPr>
      </w:pPr>
    </w:p>
    <w:p w14:paraId="4A6D5563" w14:textId="77777777" w:rsidR="00C31322"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8"/>
          <w:u w:val="single"/>
          <w:lang w:eastAsia="ru-RU"/>
        </w:rPr>
      </w:pPr>
    </w:p>
    <w:p w14:paraId="5F71A269" w14:textId="77777777" w:rsidR="00C31322"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8"/>
          <w:u w:val="single"/>
          <w:lang w:eastAsia="ru-RU"/>
        </w:rPr>
      </w:pPr>
    </w:p>
    <w:p w14:paraId="2570821E" w14:textId="77777777" w:rsidR="00C31322"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8"/>
          <w:u w:val="single"/>
          <w:lang w:eastAsia="ru-RU"/>
        </w:rPr>
      </w:pPr>
    </w:p>
    <w:p w14:paraId="683C88EB" w14:textId="77777777" w:rsidR="00C31322" w:rsidRDefault="00C31322" w:rsidP="00C31322">
      <w:pPr>
        <w:shd w:val="clear" w:color="auto" w:fill="FFFFFF"/>
        <w:spacing w:after="0" w:line="240" w:lineRule="auto"/>
        <w:ind w:left="284" w:hanging="284"/>
        <w:jc w:val="right"/>
        <w:rPr>
          <w:rFonts w:ascii="Times New Roman" w:eastAsia="Times New Roman" w:hAnsi="Times New Roman" w:cs="Times New Roman"/>
          <w:i/>
          <w:iCs/>
          <w:color w:val="000000"/>
          <w:sz w:val="28"/>
          <w:u w:val="single"/>
          <w:lang w:eastAsia="ru-RU"/>
        </w:rPr>
      </w:pPr>
    </w:p>
    <w:p w14:paraId="4FB9B6E1" w14:textId="57C80C0F" w:rsidR="00C31322" w:rsidRPr="00C31322" w:rsidRDefault="00C31322" w:rsidP="00C3132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56"/>
          <w:lang w:eastAsia="ru-RU"/>
        </w:rPr>
        <w:lastRenderedPageBreak/>
        <w:t>Безопасность</w:t>
      </w:r>
    </w:p>
    <w:p w14:paraId="22A9B067" w14:textId="77777777" w:rsidR="00C31322" w:rsidRPr="00C31322" w:rsidRDefault="00C31322" w:rsidP="00C3132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56"/>
          <w:lang w:eastAsia="ru-RU"/>
        </w:rPr>
        <w:t>в сети Интернет</w:t>
      </w:r>
    </w:p>
    <w:p w14:paraId="62E13103" w14:textId="77777777" w:rsidR="00C31322" w:rsidRPr="00C31322" w:rsidRDefault="00C31322" w:rsidP="00C31322">
      <w:pPr>
        <w:shd w:val="clear" w:color="auto" w:fill="FFFFFF"/>
        <w:spacing w:after="0" w:line="240" w:lineRule="auto"/>
        <w:jc w:val="center"/>
        <w:rPr>
          <w:rFonts w:ascii="Times New Roman" w:eastAsia="Times New Roman" w:hAnsi="Times New Roman" w:cs="Times New Roman"/>
          <w:color w:val="000000"/>
          <w:sz w:val="18"/>
          <w:szCs w:val="18"/>
          <w:lang w:eastAsia="ru-RU"/>
        </w:rPr>
      </w:pPr>
    </w:p>
    <w:p w14:paraId="742238DF" w14:textId="77777777" w:rsidR="00C31322" w:rsidRPr="00C31322" w:rsidRDefault="00C31322"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p>
    <w:p w14:paraId="5FECBBB8" w14:textId="77777777" w:rsidR="00C31322" w:rsidRPr="00C31322" w:rsidRDefault="00C31322" w:rsidP="00C31322">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24"/>
          <w:szCs w:val="24"/>
          <w:lang w:eastAsia="ru-RU"/>
        </w:rPr>
        <w:t>Интернет является прекрасным источником для новых знаний, помогает в учебе, в самореализации, занимает досуг. Но в то же время, Сеть таит в себе много опасностей.</w:t>
      </w:r>
    </w:p>
    <w:p w14:paraId="17EA73AA" w14:textId="77777777" w:rsidR="00C31322" w:rsidRPr="00C31322" w:rsidRDefault="00C31322" w:rsidP="00C31322">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24"/>
          <w:szCs w:val="24"/>
          <w:lang w:eastAsia="ru-RU"/>
        </w:rPr>
        <w:t>Анонимность общения в Интернете способствует быстрому возникновению доверительных отношений.  Преступники используют преимущества этой анонимности для завязывания отношений с неопытными молодыми людьми.</w:t>
      </w:r>
    </w:p>
    <w:p w14:paraId="1863F0DD" w14:textId="77777777" w:rsidR="00C31322" w:rsidRPr="00C31322" w:rsidRDefault="00C31322"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24"/>
          <w:szCs w:val="24"/>
          <w:lang w:eastAsia="ru-RU"/>
        </w:rPr>
        <w:t>        </w:t>
      </w:r>
    </w:p>
    <w:p w14:paraId="4D1C194A" w14:textId="77777777" w:rsidR="00C31322" w:rsidRPr="00C31322" w:rsidRDefault="00C31322" w:rsidP="00C31322">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24"/>
          <w:szCs w:val="24"/>
          <w:lang w:eastAsia="ru-RU"/>
        </w:rPr>
        <w:t>В последнее        время        в Интернете</w:t>
      </w:r>
      <w:r>
        <w:rPr>
          <w:rFonts w:ascii="Times New Roman" w:eastAsia="Times New Roman" w:hAnsi="Times New Roman" w:cs="Times New Roman"/>
          <w:b/>
          <w:bCs/>
          <w:i/>
          <w:iCs/>
          <w:color w:val="0070C0"/>
          <w:sz w:val="24"/>
          <w:szCs w:val="24"/>
          <w:lang w:eastAsia="ru-RU"/>
        </w:rPr>
        <w:t xml:space="preserve"> </w:t>
      </w:r>
      <w:r w:rsidRPr="00C31322">
        <w:rPr>
          <w:rFonts w:ascii="Times New Roman" w:eastAsia="Times New Roman" w:hAnsi="Times New Roman" w:cs="Times New Roman"/>
          <w:b/>
          <w:bCs/>
          <w:i/>
          <w:iCs/>
          <w:color w:val="0070C0"/>
          <w:sz w:val="24"/>
          <w:szCs w:val="24"/>
          <w:lang w:eastAsia="ru-RU"/>
        </w:rPr>
        <w:t>появляется много материалов агрессивного и социально опасного содержания.</w:t>
      </w:r>
    </w:p>
    <w:p w14:paraId="4A02FEE7" w14:textId="77777777" w:rsidR="00C31322" w:rsidRPr="00C31322" w:rsidRDefault="00C31322" w:rsidP="00C31322">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24"/>
          <w:szCs w:val="24"/>
          <w:lang w:eastAsia="ru-RU"/>
        </w:rPr>
        <w:t>Взрослым нужно помнить о существовании  подобных  угроз  и  уделять повышенное  внимание вопросу обеспечения безопасности детей в Интернете.</w:t>
      </w:r>
    </w:p>
    <w:p w14:paraId="6FF9C7A5" w14:textId="636F9368" w:rsidR="00C31322" w:rsidRPr="00C31322" w:rsidRDefault="00C31322" w:rsidP="00C31322">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24"/>
          <w:szCs w:val="24"/>
          <w:lang w:eastAsia="ru-RU"/>
        </w:rPr>
        <w:t>Злоумышленники в Интернете стараются привлечь внимание и расположить к себе ребенка.</w:t>
      </w:r>
      <w:r w:rsidR="00C64313">
        <w:rPr>
          <w:rFonts w:ascii="Times New Roman" w:eastAsia="Times New Roman" w:hAnsi="Times New Roman" w:cs="Times New Roman"/>
          <w:b/>
          <w:bCs/>
          <w:i/>
          <w:iCs/>
          <w:color w:val="0070C0"/>
          <w:sz w:val="24"/>
          <w:szCs w:val="24"/>
          <w:lang w:eastAsia="ru-RU"/>
        </w:rPr>
        <w:t xml:space="preserve"> </w:t>
      </w:r>
      <w:proofErr w:type="gramStart"/>
      <w:r w:rsidRPr="00C31322">
        <w:rPr>
          <w:rFonts w:ascii="Times New Roman" w:eastAsia="Times New Roman" w:hAnsi="Times New Roman" w:cs="Times New Roman"/>
          <w:b/>
          <w:bCs/>
          <w:i/>
          <w:iCs/>
          <w:color w:val="0070C0"/>
          <w:sz w:val="24"/>
          <w:szCs w:val="24"/>
          <w:lang w:eastAsia="ru-RU"/>
        </w:rPr>
        <w:t>Обычно</w:t>
      </w:r>
      <w:proofErr w:type="gramEnd"/>
      <w:r w:rsidRPr="00C31322">
        <w:rPr>
          <w:rFonts w:ascii="Times New Roman" w:eastAsia="Times New Roman" w:hAnsi="Times New Roman" w:cs="Times New Roman"/>
          <w:b/>
          <w:bCs/>
          <w:i/>
          <w:iCs/>
          <w:color w:val="0070C0"/>
          <w:sz w:val="24"/>
          <w:szCs w:val="24"/>
          <w:lang w:eastAsia="ru-RU"/>
        </w:rPr>
        <w:t xml:space="preserve"> они хорошо осведомлены о музыкальных новинках и современных увлечениях детей, стараются выслушивать проблемы подростков и  посочувствовать им.</w:t>
      </w:r>
    </w:p>
    <w:p w14:paraId="5C6CFC13" w14:textId="77777777" w:rsidR="00C31322" w:rsidRPr="00C31322" w:rsidRDefault="00C31322" w:rsidP="00C31322">
      <w:pPr>
        <w:shd w:val="clear" w:color="auto" w:fill="FFFFFF"/>
        <w:spacing w:after="0" w:line="240" w:lineRule="auto"/>
        <w:ind w:firstLine="360"/>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b/>
          <w:bCs/>
          <w:i/>
          <w:iCs/>
          <w:color w:val="0070C0"/>
          <w:sz w:val="24"/>
          <w:szCs w:val="24"/>
          <w:lang w:eastAsia="ru-RU"/>
        </w:rPr>
        <w:t> Приведенные ниже признаки могут означать, что ваш ребенок в поле  внимания злоумышленника:</w:t>
      </w:r>
    </w:p>
    <w:p w14:paraId="5C0F5DE9" w14:textId="77777777" w:rsidR="00C31322" w:rsidRPr="00C31322" w:rsidRDefault="00C31322" w:rsidP="00C31322">
      <w:pPr>
        <w:numPr>
          <w:ilvl w:val="0"/>
          <w:numId w:val="20"/>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lang w:eastAsia="ru-RU"/>
        </w:rPr>
        <w:t>Ваш ребенок проводит много времени в Интернете.</w:t>
      </w:r>
    </w:p>
    <w:p w14:paraId="54929AE5" w14:textId="77777777" w:rsidR="00C31322" w:rsidRPr="00C31322" w:rsidRDefault="00C31322" w:rsidP="00C31322">
      <w:pPr>
        <w:numPr>
          <w:ilvl w:val="0"/>
          <w:numId w:val="21"/>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lang w:eastAsia="ru-RU"/>
        </w:rPr>
        <w:t>Подчас закрывает дверь в свою комнату и скрывает, чем он занимается, сидя за компьютером.</w:t>
      </w:r>
    </w:p>
    <w:p w14:paraId="174D2892" w14:textId="77777777" w:rsidR="00C31322" w:rsidRPr="00C31322" w:rsidRDefault="00C31322" w:rsidP="00C31322">
      <w:pPr>
        <w:numPr>
          <w:ilvl w:val="0"/>
          <w:numId w:val="22"/>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lang w:eastAsia="ru-RU"/>
        </w:rPr>
        <w:t>В семейном компьютере появились материалы откровенного содержания.</w:t>
      </w:r>
    </w:p>
    <w:p w14:paraId="061A39AA" w14:textId="77777777" w:rsidR="00C31322" w:rsidRPr="00C31322" w:rsidRDefault="00C31322" w:rsidP="00C31322">
      <w:pPr>
        <w:numPr>
          <w:ilvl w:val="0"/>
          <w:numId w:val="23"/>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lang w:eastAsia="ru-RU"/>
        </w:rPr>
        <w:t>Вашему ребенку звонят люди, которых вы не знаете, или он сам звонит по номерам, которые вам незнакомы.</w:t>
      </w:r>
    </w:p>
    <w:p w14:paraId="3722F351" w14:textId="77777777" w:rsidR="00C31322" w:rsidRPr="00C31322" w:rsidRDefault="00C31322" w:rsidP="00C31322">
      <w:pPr>
        <w:numPr>
          <w:ilvl w:val="0"/>
          <w:numId w:val="24"/>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lang w:eastAsia="ru-RU"/>
        </w:rPr>
        <w:t>Ваш ребенок получает письма, подарки или посылки от неизвестного вам лица.</w:t>
      </w:r>
    </w:p>
    <w:p w14:paraId="52DD4BFB" w14:textId="77777777" w:rsidR="00C31322" w:rsidRPr="00C31322" w:rsidRDefault="00C31322" w:rsidP="00C31322">
      <w:pPr>
        <w:numPr>
          <w:ilvl w:val="0"/>
          <w:numId w:val="25"/>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lang w:eastAsia="ru-RU"/>
        </w:rPr>
        <w:t>Ваш ребенок сторонится семьи и друзей и быстро выключает монитор компьютера или, если в комнату входит взрослый.</w:t>
      </w:r>
    </w:p>
    <w:p w14:paraId="5110AA03" w14:textId="77777777" w:rsidR="00C64313" w:rsidRDefault="00C64313" w:rsidP="00C31322">
      <w:pPr>
        <w:shd w:val="clear" w:color="auto" w:fill="FFFFFF"/>
        <w:spacing w:after="0" w:line="240" w:lineRule="auto"/>
        <w:jc w:val="center"/>
        <w:rPr>
          <w:rFonts w:ascii="Arial" w:eastAsia="Times New Roman" w:hAnsi="Arial" w:cs="Arial"/>
          <w:b/>
          <w:bCs/>
          <w:color w:val="000000"/>
          <w:sz w:val="21"/>
          <w:lang w:eastAsia="ru-RU"/>
        </w:rPr>
      </w:pPr>
    </w:p>
    <w:p w14:paraId="0EB8C90F" w14:textId="4A76F7E3" w:rsidR="00C31322" w:rsidRPr="00C31322" w:rsidRDefault="00C31322" w:rsidP="00C3132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C31322">
        <w:rPr>
          <w:rFonts w:ascii="Arial" w:eastAsia="Times New Roman" w:hAnsi="Arial" w:cs="Arial"/>
          <w:b/>
          <w:bCs/>
          <w:color w:val="000000"/>
          <w:sz w:val="21"/>
          <w:lang w:eastAsia="ru-RU"/>
        </w:rPr>
        <w:t>КИБЕРБУЛЛИНГ: КАК ПОМОЧЬ РЕБЁНКУ?</w:t>
      </w:r>
    </w:p>
    <w:p w14:paraId="6205F500" w14:textId="77777777" w:rsidR="00C31322" w:rsidRPr="00C31322" w:rsidRDefault="00C31322" w:rsidP="00C3132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C31322">
        <w:rPr>
          <w:rFonts w:ascii="Arial" w:eastAsia="Times New Roman" w:hAnsi="Arial" w:cs="Arial"/>
          <w:b/>
          <w:bCs/>
          <w:color w:val="000000"/>
          <w:sz w:val="21"/>
          <w:lang w:eastAsia="ru-RU"/>
        </w:rPr>
        <w:t>СИГНАЛЫ ОПАСНОСТИ</w:t>
      </w:r>
    </w:p>
    <w:p w14:paraId="1994F5D1" w14:textId="77777777" w:rsidR="00C31322" w:rsidRPr="00C31322" w:rsidRDefault="00C31322" w:rsidP="00C31322">
      <w:pPr>
        <w:numPr>
          <w:ilvl w:val="0"/>
          <w:numId w:val="26"/>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Ухудшение настроения у ребенка во время и после общения в Интернете</w:t>
      </w:r>
    </w:p>
    <w:p w14:paraId="02A70D39" w14:textId="77777777" w:rsidR="00C31322" w:rsidRPr="00C31322" w:rsidRDefault="00C31322" w:rsidP="00C31322">
      <w:pPr>
        <w:numPr>
          <w:ilvl w:val="0"/>
          <w:numId w:val="26"/>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Нервозность при звуке получения сообщения</w:t>
      </w:r>
    </w:p>
    <w:p w14:paraId="5DB30352" w14:textId="77777777" w:rsidR="00C31322" w:rsidRPr="00C31322" w:rsidRDefault="00C31322" w:rsidP="00C31322">
      <w:pPr>
        <w:numPr>
          <w:ilvl w:val="0"/>
          <w:numId w:val="26"/>
        </w:numPr>
        <w:shd w:val="clear" w:color="auto" w:fill="FFFFFF"/>
        <w:spacing w:before="28" w:after="28"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Внезапная неприязнь к Интернету</w:t>
      </w:r>
    </w:p>
    <w:p w14:paraId="379342CC" w14:textId="77777777" w:rsidR="00C31322" w:rsidRPr="00C31322" w:rsidRDefault="00C31322"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Сохраняйте спокойствие сами и успокойте ребёнка. Дайте ребёнку понять, что владеете ситуацией, готовы помочь и не станете его ругать или осуждать.</w:t>
      </w:r>
    </w:p>
    <w:p w14:paraId="27766D12" w14:textId="77777777" w:rsidR="00C31322" w:rsidRPr="00C31322" w:rsidRDefault="00C31322"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Разберитесь в ситуации вместе с ребёнком. Важно найти ответы на вопросы: когда возник конфликт? Что стало причиной? Кто принимает участие в травле? Существует ли угроза здоровью или жизни ребёнка?</w:t>
      </w:r>
    </w:p>
    <w:p w14:paraId="054300AB" w14:textId="77777777" w:rsidR="00C31322" w:rsidRPr="00C31322" w:rsidRDefault="00C31322"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Соберите доказательства травли. Сохраните все возможные свидетельства происходящего (скриншоты экрана, электронные письма, фотографии и т.п.).</w:t>
      </w:r>
    </w:p>
    <w:p w14:paraId="767D4B47" w14:textId="77777777" w:rsidR="00C31322" w:rsidRPr="00C31322" w:rsidRDefault="00C31322"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Научите правильно реагировать на агрессора. Лучший способ остановить травлю - игнорировать обидчиков. Помогите ребенку заблокировать агрессоров или добавить их в «чёрный список». Иногда стоит временно удалить аккаунт на тех ресурсах, где происходит травля.</w:t>
      </w:r>
    </w:p>
    <w:p w14:paraId="3FBDD49C" w14:textId="77777777" w:rsidR="00C31322" w:rsidRPr="00C31322" w:rsidRDefault="00C31322"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C31322">
        <w:rPr>
          <w:rFonts w:ascii="Times New Roman" w:eastAsia="Times New Roman" w:hAnsi="Times New Roman" w:cs="Times New Roman"/>
          <w:color w:val="000000"/>
          <w:sz w:val="21"/>
          <w:lang w:eastAsia="ru-RU"/>
        </w:rPr>
        <w:t xml:space="preserve">Обратитесь за помощью. Жертве </w:t>
      </w:r>
      <w:proofErr w:type="spellStart"/>
      <w:r w:rsidRPr="00C31322">
        <w:rPr>
          <w:rFonts w:ascii="Times New Roman" w:eastAsia="Times New Roman" w:hAnsi="Times New Roman" w:cs="Times New Roman"/>
          <w:color w:val="000000"/>
          <w:sz w:val="21"/>
          <w:lang w:eastAsia="ru-RU"/>
        </w:rPr>
        <w:t>кибербуллинга</w:t>
      </w:r>
      <w:proofErr w:type="spellEnd"/>
      <w:r w:rsidRPr="00C31322">
        <w:rPr>
          <w:rFonts w:ascii="Times New Roman" w:eastAsia="Times New Roman" w:hAnsi="Times New Roman" w:cs="Times New Roman"/>
          <w:color w:val="000000"/>
          <w:sz w:val="21"/>
          <w:lang w:eastAsia="ru-RU"/>
        </w:rPr>
        <w:t xml:space="preserve"> трудно постоять за себя.</w:t>
      </w:r>
    </w:p>
    <w:p w14:paraId="70923B36" w14:textId="2C67725A" w:rsidR="00C31322" w:rsidRPr="00C31322" w:rsidRDefault="00C64313" w:rsidP="00C64313">
      <w:pPr>
        <w:shd w:val="clear" w:color="auto" w:fill="FFFFFF"/>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1"/>
          <w:lang w:eastAsia="ru-RU"/>
        </w:rPr>
        <w:t xml:space="preserve">     </w:t>
      </w:r>
      <w:r w:rsidR="00C31322" w:rsidRPr="00C31322">
        <w:rPr>
          <w:rFonts w:ascii="Times New Roman" w:eastAsia="Times New Roman" w:hAnsi="Times New Roman" w:cs="Times New Roman"/>
          <w:color w:val="000000"/>
          <w:sz w:val="21"/>
          <w:lang w:eastAsia="ru-RU"/>
        </w:rPr>
        <w:t xml:space="preserve">• Если травля происходит в открытом сообществе или группе, обратитесь к администраторам ресурса с просьбой заблокировать аккаунты обидчиков, прикрепите скриншоты со свидетельствами </w:t>
      </w:r>
      <w:proofErr w:type="spellStart"/>
      <w:r w:rsidR="00C31322" w:rsidRPr="00C31322">
        <w:rPr>
          <w:rFonts w:ascii="Times New Roman" w:eastAsia="Times New Roman" w:hAnsi="Times New Roman" w:cs="Times New Roman"/>
          <w:color w:val="000000"/>
          <w:sz w:val="21"/>
          <w:lang w:eastAsia="ru-RU"/>
        </w:rPr>
        <w:t>кибербуллинга</w:t>
      </w:r>
      <w:proofErr w:type="spellEnd"/>
      <w:r w:rsidR="00C31322" w:rsidRPr="00C31322">
        <w:rPr>
          <w:rFonts w:ascii="Times New Roman" w:eastAsia="Times New Roman" w:hAnsi="Times New Roman" w:cs="Times New Roman"/>
          <w:color w:val="000000"/>
          <w:sz w:val="21"/>
          <w:lang w:eastAsia="ru-RU"/>
        </w:rPr>
        <w:t>.</w:t>
      </w:r>
    </w:p>
    <w:p w14:paraId="34F67EF4" w14:textId="61DF2B65" w:rsidR="00C31322" w:rsidRPr="00C31322" w:rsidRDefault="00C64313" w:rsidP="00C31322">
      <w:pPr>
        <w:shd w:val="clear" w:color="auto" w:fill="FFFFFF"/>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1"/>
          <w:lang w:eastAsia="ru-RU"/>
        </w:rPr>
        <w:t xml:space="preserve">   </w:t>
      </w:r>
      <w:r w:rsidR="00C31322" w:rsidRPr="00C31322">
        <w:rPr>
          <w:rFonts w:ascii="Times New Roman" w:eastAsia="Times New Roman" w:hAnsi="Times New Roman" w:cs="Times New Roman"/>
          <w:color w:val="000000"/>
          <w:sz w:val="21"/>
          <w:lang w:eastAsia="ru-RU"/>
        </w:rPr>
        <w:t>• Если в травле участвуют обучающиеся колледжа, расскажите о ситуации классному руководителю, психологу, директору.</w:t>
      </w:r>
    </w:p>
    <w:p w14:paraId="62BFC2FA" w14:textId="338BEB57" w:rsidR="00D53E8A" w:rsidRPr="00C31322" w:rsidRDefault="00C64313" w:rsidP="00C64313">
      <w:pPr>
        <w:shd w:val="clear" w:color="auto" w:fill="FFFFFF"/>
        <w:spacing w:after="0" w:line="240" w:lineRule="auto"/>
        <w:jc w:val="both"/>
        <w:rPr>
          <w:szCs w:val="28"/>
        </w:rPr>
      </w:pPr>
      <w:r>
        <w:rPr>
          <w:rFonts w:ascii="Times New Roman" w:eastAsia="Times New Roman" w:hAnsi="Times New Roman" w:cs="Times New Roman"/>
          <w:color w:val="000000"/>
          <w:sz w:val="21"/>
          <w:lang w:eastAsia="ru-RU"/>
        </w:rPr>
        <w:t xml:space="preserve">   </w:t>
      </w:r>
      <w:r w:rsidR="00C31322" w:rsidRPr="00C31322">
        <w:rPr>
          <w:rFonts w:ascii="Times New Roman" w:eastAsia="Times New Roman" w:hAnsi="Times New Roman" w:cs="Times New Roman"/>
          <w:color w:val="000000"/>
          <w:sz w:val="21"/>
          <w:lang w:eastAsia="ru-RU"/>
        </w:rPr>
        <w:t>• Если существует угроза здоровью и жизни ребёнка, обратитесь в правоохранительные органы, приложив к заявлению собранные доказательства.</w:t>
      </w:r>
      <w:r w:rsidR="00C31322" w:rsidRPr="00C31322">
        <w:rPr>
          <w:rFonts w:ascii="Times New Roman" w:eastAsia="Times New Roman" w:hAnsi="Times New Roman" w:cs="Times New Roman"/>
          <w:b/>
          <w:bCs/>
          <w:i/>
          <w:iCs/>
          <w:color w:val="0070C0"/>
          <w:sz w:val="28"/>
          <w:lang w:eastAsia="ru-RU"/>
        </w:rPr>
        <w:t> </w:t>
      </w:r>
    </w:p>
    <w:sectPr w:rsidR="00D53E8A" w:rsidRPr="00C31322" w:rsidSect="00C3132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C04"/>
    <w:multiLevelType w:val="multilevel"/>
    <w:tmpl w:val="2BEC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53E62"/>
    <w:multiLevelType w:val="multilevel"/>
    <w:tmpl w:val="E430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41FA"/>
    <w:multiLevelType w:val="multilevel"/>
    <w:tmpl w:val="BBA4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E686C"/>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62BB7"/>
    <w:multiLevelType w:val="multilevel"/>
    <w:tmpl w:val="6C76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E0EC0"/>
    <w:multiLevelType w:val="multilevel"/>
    <w:tmpl w:val="29D8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4AF7"/>
    <w:multiLevelType w:val="hybridMultilevel"/>
    <w:tmpl w:val="C4BE518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CE06EC9"/>
    <w:multiLevelType w:val="multilevel"/>
    <w:tmpl w:val="D778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945A4"/>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47A0F"/>
    <w:multiLevelType w:val="hybridMultilevel"/>
    <w:tmpl w:val="D764A0D0"/>
    <w:lvl w:ilvl="0" w:tplc="636810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5E3568"/>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D7E1D"/>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316F9"/>
    <w:multiLevelType w:val="multilevel"/>
    <w:tmpl w:val="E862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E7F77"/>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17ECD"/>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8F1E4A"/>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CB1E82"/>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915968"/>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077AE"/>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D74934"/>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D44BF2"/>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EB7D8E"/>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94E68"/>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9D55E9"/>
    <w:multiLevelType w:val="multilevel"/>
    <w:tmpl w:val="264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10797"/>
    <w:multiLevelType w:val="hybridMultilevel"/>
    <w:tmpl w:val="C4BE5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C2E3B"/>
    <w:multiLevelType w:val="multilevel"/>
    <w:tmpl w:val="8936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083483">
    <w:abstractNumId w:val="9"/>
  </w:num>
  <w:num w:numId="2" w16cid:durableId="658772426">
    <w:abstractNumId w:val="10"/>
  </w:num>
  <w:num w:numId="3" w16cid:durableId="1371421965">
    <w:abstractNumId w:val="19"/>
  </w:num>
  <w:num w:numId="4" w16cid:durableId="591082900">
    <w:abstractNumId w:val="6"/>
  </w:num>
  <w:num w:numId="5" w16cid:durableId="653527050">
    <w:abstractNumId w:val="15"/>
  </w:num>
  <w:num w:numId="6" w16cid:durableId="1058893224">
    <w:abstractNumId w:val="13"/>
  </w:num>
  <w:num w:numId="7" w16cid:durableId="423691081">
    <w:abstractNumId w:val="16"/>
  </w:num>
  <w:num w:numId="8" w16cid:durableId="1435322805">
    <w:abstractNumId w:val="8"/>
  </w:num>
  <w:num w:numId="9" w16cid:durableId="2013802099">
    <w:abstractNumId w:val="20"/>
  </w:num>
  <w:num w:numId="10" w16cid:durableId="351229580">
    <w:abstractNumId w:val="14"/>
  </w:num>
  <w:num w:numId="11" w16cid:durableId="1600289569">
    <w:abstractNumId w:val="22"/>
  </w:num>
  <w:num w:numId="12" w16cid:durableId="1492598729">
    <w:abstractNumId w:val="17"/>
  </w:num>
  <w:num w:numId="13" w16cid:durableId="1203322030">
    <w:abstractNumId w:val="11"/>
  </w:num>
  <w:num w:numId="14" w16cid:durableId="1299336402">
    <w:abstractNumId w:val="24"/>
  </w:num>
  <w:num w:numId="15" w16cid:durableId="79375907">
    <w:abstractNumId w:val="21"/>
  </w:num>
  <w:num w:numId="16" w16cid:durableId="799803402">
    <w:abstractNumId w:val="3"/>
  </w:num>
  <w:num w:numId="17" w16cid:durableId="521894621">
    <w:abstractNumId w:val="18"/>
  </w:num>
  <w:num w:numId="18" w16cid:durableId="1195194730">
    <w:abstractNumId w:val="1"/>
  </w:num>
  <w:num w:numId="19" w16cid:durableId="1768384586">
    <w:abstractNumId w:val="25"/>
  </w:num>
  <w:num w:numId="20" w16cid:durableId="2033140144">
    <w:abstractNumId w:val="4"/>
  </w:num>
  <w:num w:numId="21" w16cid:durableId="124742488">
    <w:abstractNumId w:val="12"/>
  </w:num>
  <w:num w:numId="22" w16cid:durableId="1152404083">
    <w:abstractNumId w:val="2"/>
  </w:num>
  <w:num w:numId="23" w16cid:durableId="1350523575">
    <w:abstractNumId w:val="7"/>
  </w:num>
  <w:num w:numId="24" w16cid:durableId="573246612">
    <w:abstractNumId w:val="5"/>
  </w:num>
  <w:num w:numId="25" w16cid:durableId="608047501">
    <w:abstractNumId w:val="0"/>
  </w:num>
  <w:num w:numId="26" w16cid:durableId="12475013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7E"/>
    <w:rsid w:val="00103309"/>
    <w:rsid w:val="00166CC1"/>
    <w:rsid w:val="00226799"/>
    <w:rsid w:val="00253ED2"/>
    <w:rsid w:val="00263634"/>
    <w:rsid w:val="00282187"/>
    <w:rsid w:val="00301396"/>
    <w:rsid w:val="004F48DD"/>
    <w:rsid w:val="0058628A"/>
    <w:rsid w:val="005B35D1"/>
    <w:rsid w:val="00877EF7"/>
    <w:rsid w:val="00A41A0B"/>
    <w:rsid w:val="00A70AD7"/>
    <w:rsid w:val="00BA64B1"/>
    <w:rsid w:val="00C31322"/>
    <w:rsid w:val="00C64313"/>
    <w:rsid w:val="00D50B2D"/>
    <w:rsid w:val="00D53E8A"/>
    <w:rsid w:val="00E94C74"/>
    <w:rsid w:val="00E95F7E"/>
    <w:rsid w:val="00EA76AA"/>
    <w:rsid w:val="00F0527E"/>
    <w:rsid w:val="00F4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E88B"/>
  <w15:docId w15:val="{3D8BC119-8268-4F82-8C76-5477768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48DD"/>
    <w:pPr>
      <w:ind w:left="720"/>
      <w:contextualSpacing/>
    </w:pPr>
  </w:style>
  <w:style w:type="paragraph" w:customStyle="1" w:styleId="c16">
    <w:name w:val="c16"/>
    <w:basedOn w:val="a"/>
    <w:rsid w:val="00C31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31322"/>
  </w:style>
  <w:style w:type="paragraph" w:customStyle="1" w:styleId="c6">
    <w:name w:val="c6"/>
    <w:basedOn w:val="a"/>
    <w:rsid w:val="00C31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C31322"/>
  </w:style>
  <w:style w:type="character" w:customStyle="1" w:styleId="c12">
    <w:name w:val="c12"/>
    <w:basedOn w:val="a0"/>
    <w:rsid w:val="00C31322"/>
  </w:style>
  <w:style w:type="character" w:customStyle="1" w:styleId="c26">
    <w:name w:val="c26"/>
    <w:basedOn w:val="a0"/>
    <w:rsid w:val="00C31322"/>
  </w:style>
  <w:style w:type="character" w:customStyle="1" w:styleId="c23">
    <w:name w:val="c23"/>
    <w:basedOn w:val="a0"/>
    <w:rsid w:val="00C31322"/>
  </w:style>
  <w:style w:type="character" w:customStyle="1" w:styleId="c21">
    <w:name w:val="c21"/>
    <w:basedOn w:val="a0"/>
    <w:rsid w:val="00C31322"/>
  </w:style>
  <w:style w:type="paragraph" w:customStyle="1" w:styleId="c18">
    <w:name w:val="c18"/>
    <w:basedOn w:val="a"/>
    <w:rsid w:val="00C31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31322"/>
  </w:style>
  <w:style w:type="character" w:customStyle="1" w:styleId="c17">
    <w:name w:val="c17"/>
    <w:basedOn w:val="a0"/>
    <w:rsid w:val="00C31322"/>
  </w:style>
  <w:style w:type="character" w:customStyle="1" w:styleId="c15">
    <w:name w:val="c15"/>
    <w:basedOn w:val="a0"/>
    <w:rsid w:val="00C31322"/>
  </w:style>
  <w:style w:type="paragraph" w:customStyle="1" w:styleId="c11">
    <w:name w:val="c11"/>
    <w:basedOn w:val="a"/>
    <w:rsid w:val="00C31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31322"/>
  </w:style>
  <w:style w:type="character" w:customStyle="1" w:styleId="c14">
    <w:name w:val="c14"/>
    <w:basedOn w:val="a0"/>
    <w:rsid w:val="00C31322"/>
  </w:style>
  <w:style w:type="character" w:customStyle="1" w:styleId="c5">
    <w:name w:val="c5"/>
    <w:basedOn w:val="a0"/>
    <w:rsid w:val="00C31322"/>
  </w:style>
  <w:style w:type="paragraph" w:customStyle="1" w:styleId="c22">
    <w:name w:val="c22"/>
    <w:basedOn w:val="a"/>
    <w:rsid w:val="00C313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Eug3n</dc:creator>
  <cp:keywords/>
  <dc:description/>
  <cp:lastModifiedBy>HP</cp:lastModifiedBy>
  <cp:revision>2</cp:revision>
  <cp:lastPrinted>2021-12-02T13:13:00Z</cp:lastPrinted>
  <dcterms:created xsi:type="dcterms:W3CDTF">2022-10-11T01:37:00Z</dcterms:created>
  <dcterms:modified xsi:type="dcterms:W3CDTF">2022-10-11T01:37:00Z</dcterms:modified>
</cp:coreProperties>
</file>